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7C7E" w14:textId="18BE3F03" w:rsidR="000B7B34" w:rsidRDefault="002B1283" w:rsidP="000B7B34">
      <w:pPr>
        <w:pStyle w:val="Heading1"/>
        <w:rPr>
          <w:rFonts w:ascii="Calibri" w:eastAsia="Yu Mincho" w:hAnsi="Calibri" w:cs="Arial"/>
          <w:szCs w:val="24"/>
        </w:rPr>
      </w:pPr>
      <w:bookmarkStart w:id="0" w:name="_Toc147145953"/>
      <w:r>
        <w:rPr>
          <w:rFonts w:eastAsia="SimSun"/>
        </w:rPr>
        <w:t xml:space="preserve">      </w:t>
      </w:r>
      <w:r w:rsidR="000B7B34" w:rsidRPr="3F4FBF6F">
        <w:rPr>
          <w:rFonts w:eastAsia="SimSun"/>
        </w:rPr>
        <w:t>ΠΑΡΑΡΤΗΜΑΤΑ</w:t>
      </w:r>
      <w:bookmarkEnd w:id="0"/>
    </w:p>
    <w:p w14:paraId="11A2A779" w14:textId="77777777" w:rsidR="000B7B34" w:rsidRDefault="000B7B34" w:rsidP="000B7B34">
      <w:pPr>
        <w:pStyle w:val="Heading2"/>
      </w:pPr>
      <w:bookmarkStart w:id="1" w:name="_Ref146659934"/>
      <w:bookmarkStart w:id="2" w:name="_Ref146893790"/>
      <w:bookmarkStart w:id="3" w:name="_Ref146893876"/>
      <w:bookmarkStart w:id="4" w:name="_Toc147145954"/>
      <w:r>
        <w:t>ΠΑΡΑΡΤΗΜΑ Ι - Ερωτηματολόγιο Ποσοτικής Καταγραφής</w:t>
      </w:r>
      <w:bookmarkEnd w:id="1"/>
      <w:bookmarkEnd w:id="2"/>
      <w:bookmarkEnd w:id="3"/>
      <w:bookmarkEnd w:id="4"/>
    </w:p>
    <w:p w14:paraId="27FF7B31" w14:textId="77777777" w:rsidR="000B7B34" w:rsidRDefault="000B7B34" w:rsidP="000B7B34">
      <w:pPr>
        <w:rPr>
          <w:b/>
          <w:bCs/>
          <w:lang w:val="el-GR"/>
        </w:rPr>
      </w:pPr>
      <w:r w:rsidRPr="7BB532E1">
        <w:rPr>
          <w:b/>
          <w:bCs/>
          <w:lang w:val="el-GR"/>
        </w:rPr>
        <w:t>Οδηγίες Συμπλήρωσης Ερωτηματολογίου</w:t>
      </w:r>
    </w:p>
    <w:p w14:paraId="0F25BD0D" w14:textId="77777777" w:rsidR="000B7B34" w:rsidRDefault="000B7B34" w:rsidP="000B7B34">
      <w:pPr>
        <w:rPr>
          <w:b/>
          <w:lang w:val="el-GR"/>
        </w:rPr>
      </w:pPr>
    </w:p>
    <w:p w14:paraId="35D262AE" w14:textId="77777777" w:rsidR="000B7B34" w:rsidRPr="000B7B34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Βασικά Στοιχεία Φορέα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530"/>
      </w:tblGrid>
      <w:tr w:rsidR="000B7B34" w:rsidRPr="00A54710" w14:paraId="35B31451" w14:textId="77777777" w:rsidTr="00434DBC">
        <w:trPr>
          <w:trHeight w:val="5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08793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Φορέας: 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DEE7D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18485C63" w14:textId="77777777" w:rsidTr="00434DBC">
        <w:trPr>
          <w:trHeight w:val="5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F3846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Διεύθυνση/Τμήμα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EAEE4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56C85E13" w14:textId="77777777" w:rsidTr="00434DBC">
        <w:trPr>
          <w:trHeight w:val="5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D09AC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Γραφείο/Τομέας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8DECE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1C42BB5C" w14:textId="77777777" w:rsidTr="00434DBC">
        <w:trPr>
          <w:trHeight w:val="5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DE58D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Συνολικό πλήθος εργαζομένων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C4C94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71A79FC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tbl>
      <w:tblPr>
        <w:tblW w:w="8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318"/>
        <w:gridCol w:w="2145"/>
      </w:tblGrid>
      <w:tr w:rsidR="000B7B34" w:rsidRPr="00A54710" w14:paraId="2C2E18D8" w14:textId="77777777" w:rsidTr="00046156">
        <w:trPr>
          <w:trHeight w:val="540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68FE9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BD5E8" w14:textId="5C60C61F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b/>
                <w:bCs/>
                <w:kern w:val="0"/>
                <w:lang w:val="el-GR" w:eastAsia="en-GB"/>
                <w14:ligatures w14:val="none"/>
              </w:rPr>
              <w:t xml:space="preserve">Όνομα – </w:t>
            </w:r>
            <w:r w:rsidR="00C06382">
              <w:rPr>
                <w:rFonts w:ascii="Calibri" w:eastAsia="Times New Roman" w:hAnsi="Calibri" w:cs="Calibri"/>
                <w:b/>
                <w:bCs/>
                <w:kern w:val="0"/>
                <w:lang w:val="el-GR" w:eastAsia="en-GB"/>
                <w14:ligatures w14:val="none"/>
              </w:rPr>
              <w:t>Επώνυμο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9ED37" w14:textId="77777777" w:rsidR="000B7B34" w:rsidRPr="00A54710" w:rsidRDefault="000B7B34" w:rsidP="00434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b/>
                <w:bCs/>
                <w:kern w:val="0"/>
                <w:lang w:val="el-GR" w:eastAsia="en-GB"/>
                <w14:ligatures w14:val="none"/>
              </w:rPr>
              <w:t>ΑΦΜ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511E4016" w14:textId="77777777" w:rsidTr="00046156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BE358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Νόμιμος Εκπρόσωπος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D9A3F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33B14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46156" w:rsidRPr="00A54710" w14:paraId="1F1B5B9B" w14:textId="77777777" w:rsidTr="00046156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872B0" w14:textId="2AEEA6F7" w:rsidR="00046156" w:rsidRPr="00A54710" w:rsidRDefault="00046156" w:rsidP="00434D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Κεντρικός Διαχειριστής*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4B516" w14:textId="77777777" w:rsidR="00046156" w:rsidRPr="00A54710" w:rsidRDefault="00046156" w:rsidP="00434D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DD3E" w14:textId="77777777" w:rsidR="00046156" w:rsidRPr="00A54710" w:rsidRDefault="00046156" w:rsidP="00434D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</w:p>
        </w:tc>
      </w:tr>
      <w:tr w:rsidR="000B7B34" w:rsidRPr="00A54710" w14:paraId="5CB60542" w14:textId="77777777" w:rsidTr="00046156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D7352" w14:textId="72D834C6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Εξουσιοδοτημένο Πρόσωπο 1</w:t>
            </w:r>
            <w:r w:rsidR="00046156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**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DD6C6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5366E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267BD90A" w14:textId="77777777" w:rsidTr="00046156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49303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Εξουσιοδοτημένο Πρόσωπο 2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8B25B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F25D9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0405F6FD" w14:textId="77777777" w:rsidTr="00046156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21AFD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Εξουσιοδοτημένο Πρόσωπο 3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24B42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DD375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16163A24" w14:textId="77777777" w:rsidTr="00046156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10653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Εξουσιοδοτημένο Πρόσωπο 4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C83C2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768A4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6DC13365" w14:textId="77777777" w:rsidR="000B7B34" w:rsidRDefault="000B7B34" w:rsidP="000B7B34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228956E3" w14:textId="69202ED5" w:rsidR="00046156" w:rsidRDefault="00046156" w:rsidP="000461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  <w:t>*  Ο Κεντρικός Διαχειριστής έχει αυξημένα δικαιώματα και αρμοδιότητες. Έχει πρόσβαση σε όλο το αρχείο και μπορεί να μεταφορτώνει όλο το μητρώο του αρχείου από την Πλατφόρμα. Μπορεί να προσθέτει/αφαιρεί Εξουσιοδοτημένα Πρόσωπα και μπορεί να παραγγέλνει καταστροφή αρχείου.</w:t>
      </w:r>
    </w:p>
    <w:p w14:paraId="63E369D2" w14:textId="6C5E2C8F" w:rsidR="00046156" w:rsidRPr="00046156" w:rsidRDefault="00046156" w:rsidP="000461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  <w:t>** Το Εξουσιοδοτημένο Πρόσωπο έχει πρόσβαση σε όλο ή μέρος του αρχείου και μπορεί να παραγγέλνει ανακτήσεις.</w:t>
      </w:r>
    </w:p>
    <w:p w14:paraId="7E47FE2B" w14:textId="77777777" w:rsidR="00046156" w:rsidRDefault="00046156" w:rsidP="000B7B3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</w:pPr>
    </w:p>
    <w:p w14:paraId="49CC6053" w14:textId="77777777" w:rsidR="00697A98" w:rsidRDefault="00697A98">
      <w:pPr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br w:type="page"/>
      </w:r>
    </w:p>
    <w:p w14:paraId="27DD8C00" w14:textId="581F74B0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 xml:space="preserve">Ανάλυση Αρχείου Φορέα </w:t>
      </w: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(επιλέξτε όσα εφαρμόζονται)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79509B76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Υφιστάμενοι χώροι φύλαξης και εκτιμώμενη ποσότητα (τρέχοντα μέτρα): 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2468F84D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2548"/>
        <w:gridCol w:w="2851"/>
      </w:tblGrid>
      <w:tr w:rsidR="000B7B34" w:rsidRPr="00A54710" w14:paraId="1BBCD263" w14:textId="77777777" w:rsidTr="00434DBC">
        <w:trPr>
          <w:trHeight w:val="540"/>
        </w:trPr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A7451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D392B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b/>
                <w:bCs/>
                <w:kern w:val="0"/>
                <w:lang w:val="el-GR" w:eastAsia="en-GB"/>
                <w14:ligatures w14:val="none"/>
              </w:rPr>
              <w:t>Ποσότητα (τρέχοντα μέτρα)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6F61F" w14:textId="77777777" w:rsidR="000B7B34" w:rsidRPr="00A54710" w:rsidRDefault="000B7B34" w:rsidP="00434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b/>
                <w:bCs/>
                <w:kern w:val="0"/>
                <w:lang w:val="el-GR" w:eastAsia="en-GB"/>
                <w14:ligatures w14:val="none"/>
              </w:rPr>
              <w:t>Μέσα Αποθήκευσης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2EE1F93C" w14:textId="77777777" w:rsidTr="00434DBC">
        <w:trPr>
          <w:trHeight w:val="79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FF29D" w14:textId="1AA21C2C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Εντός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γρ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αφείων </w:t>
            </w:r>
            <w:r w:rsidR="00697A98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Φ</w:t>
            </w: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ορέ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α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B31EC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7101E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29263C0F" w14:textId="77777777" w:rsidTr="00434DBC">
        <w:trPr>
          <w:trHeight w:val="79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33E53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Απ</w:t>
            </w: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οθήκες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Φορέ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α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AD397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40EBD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7349BF9C" w14:textId="77777777" w:rsidTr="00434DBC">
        <w:trPr>
          <w:trHeight w:val="79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AC54B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Απ</w:t>
            </w: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οθήκες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 Τρίτων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FB0C6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D96AA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0B7B34" w:rsidRPr="00A54710" w14:paraId="329DAC67" w14:textId="77777777" w:rsidTr="00434DBC">
        <w:trPr>
          <w:trHeight w:val="79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8CB4A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Άλλ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α </w:t>
            </w:r>
            <w:proofErr w:type="spellStart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μέσ</w:t>
            </w:r>
            <w:proofErr w:type="spellEnd"/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α</w:t>
            </w: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 xml:space="preserve"> (περιγραφή):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  <w:p w14:paraId="56ABCD64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l-GR" w:eastAsia="en-GB"/>
                <w14:ligatures w14:val="none"/>
              </w:rPr>
              <w:t>.............................................</w:t>
            </w: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36ABE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2C6B3" w14:textId="77777777" w:rsidR="000B7B34" w:rsidRPr="00A54710" w:rsidRDefault="000B7B34" w:rsidP="0043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54710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65EBAA22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1CEAB578" w14:textId="77777777" w:rsidR="000B7B34" w:rsidRPr="00D92323" w:rsidRDefault="000B7B34" w:rsidP="000B7B34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Σημείωση/Οδηγία (σε σχέση με πίνακα πιο κάτω):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73406B45" w14:textId="77777777" w:rsidR="000B7B34" w:rsidRPr="00D92323" w:rsidRDefault="000B7B34" w:rsidP="000B7B34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</w:p>
    <w:p w14:paraId="09603C7E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</w:p>
    <w:p w14:paraId="4BFD5C27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Μέσα αποθήκευσης: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51C52EB7" w14:textId="77777777" w:rsidR="000B7B34" w:rsidRPr="001D4D39" w:rsidRDefault="000B7B34" w:rsidP="000B7B34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en-GB"/>
          <w14:ligatures w14:val="none"/>
        </w:rPr>
      </w:pPr>
      <w:r w:rsidRPr="001D4D39">
        <w:rPr>
          <w:rFonts w:ascii="Calibri" w:eastAsia="Times New Roman" w:hAnsi="Calibri" w:cs="Calibri"/>
          <w:noProof/>
          <w:kern w:val="0"/>
          <w:lang w:val="en-GB" w:eastAsia="en-GB"/>
          <w14:ligatures w14:val="none"/>
        </w:rPr>
        <w:drawing>
          <wp:inline distT="0" distB="0" distL="0" distR="0" wp14:anchorId="1D6F12C0" wp14:editId="492F0E17">
            <wp:extent cx="5943600" cy="1179195"/>
            <wp:effectExtent l="0" t="0" r="0" b="1905"/>
            <wp:docPr id="1163975712" name="Picture 1" descr="A group of folder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75712" name="Picture 1" descr="A group of folders with different colo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E0790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GB"/>
          <w14:ligatures w14:val="none"/>
        </w:rPr>
      </w:pPr>
    </w:p>
    <w:p w14:paraId="0D94D411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GB"/>
          <w14:ligatures w14:val="none"/>
        </w:rPr>
      </w:pPr>
    </w:p>
    <w:p w14:paraId="21983EDC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Συνθήκες Χώρων φύλαξης αρχειακού υλικού: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68B0379D" w14:textId="77777777" w:rsidR="000B7B34" w:rsidRPr="00A54710" w:rsidRDefault="000B7B34" w:rsidP="000B7B34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Άριστη</w:t>
      </w: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 xml:space="preserve">:  Διαμορφωμένοι χώροι φύλαξης με καλή πρόσβαση για παραλαβή, εγκατεστημένα συστήματα ασφάλειας </w:t>
      </w:r>
      <w:proofErr w:type="spellStart"/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κλπ</w:t>
      </w:r>
      <w:proofErr w:type="spellEnd"/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4B527CFE" w14:textId="77777777" w:rsidR="000B7B34" w:rsidRPr="00A54710" w:rsidRDefault="000B7B34" w:rsidP="000B7B34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Καλή</w:t>
      </w: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 xml:space="preserve">: Ανεξάρτητος χώρος φύλαξης, με κάποια μέτρα ασφάλειας (π.χ. πρόσβαση με κλειδί) </w:t>
      </w:r>
      <w:proofErr w:type="spellStart"/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κλπ</w:t>
      </w:r>
      <w:proofErr w:type="spellEnd"/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3691F8E3" w14:textId="77777777" w:rsidR="000B7B34" w:rsidRPr="00A54710" w:rsidRDefault="000B7B34" w:rsidP="000B7B3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Μέτρια</w:t>
      </w: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: Χώρος όπου η πρόσβαση περιορίζεται λόγω σκαλιών, έλλειψη ανελκυστήρων, π.χ. υγρασία, τρωκτικά, ράφια σε κακή κατάσταση κ.λπ.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1905E36D" w14:textId="77777777" w:rsidR="000B7B34" w:rsidRPr="001D4D39" w:rsidRDefault="000B7B34" w:rsidP="000B7B3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Κακή</w:t>
      </w:r>
      <w:r w:rsidRPr="00A54710">
        <w:rPr>
          <w:rFonts w:ascii="Calibri" w:eastAsia="Times New Roman" w:hAnsi="Calibri" w:cs="Calibri"/>
          <w:kern w:val="0"/>
          <w:lang w:val="el-GR" w:eastAsia="en-GB"/>
          <w14:ligatures w14:val="none"/>
        </w:rPr>
        <w:t>: Χώροι φύλαξης οι οποίοι πρέπει να εγκαταλειφθούν άμεσα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11F2809A" w14:textId="77777777" w:rsidR="000B7B34" w:rsidRPr="00A54710" w:rsidRDefault="000B7B34" w:rsidP="000B7B34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</w:p>
    <w:p w14:paraId="1F3C49AC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>Μέτρηση Ποσότητας (τρέχοντα μέτρα):</w:t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66E30806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2EB7C564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1D4D39">
        <w:rPr>
          <w:rFonts w:ascii="Calibri" w:eastAsia="Times New Roman" w:hAnsi="Calibri" w:cs="Calibri"/>
          <w:noProof/>
          <w:kern w:val="0"/>
          <w:lang w:val="en-GB" w:eastAsia="en-GB"/>
          <w14:ligatures w14:val="none"/>
        </w:rPr>
        <w:drawing>
          <wp:inline distT="0" distB="0" distL="0" distR="0" wp14:anchorId="2D3C66FE" wp14:editId="0147E190">
            <wp:extent cx="5943600" cy="1137285"/>
            <wp:effectExtent l="0" t="0" r="0" b="5715"/>
            <wp:docPr id="814199196" name="Picture 1" descr="A shelf with fil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99196" name="Picture 1" descr="A shelf with files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5B1C66CB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6BA04EF0" w14:textId="77777777" w:rsidR="000B7B34" w:rsidRPr="00A54710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 w:rsidRPr="00A54710">
        <w:rPr>
          <w:rFonts w:ascii="Calibri" w:eastAsia="Times New Roman" w:hAnsi="Calibri" w:cs="Calibri"/>
          <w:kern w:val="0"/>
          <w:lang w:val="en-GB" w:eastAsia="en-GB"/>
          <w14:ligatures w14:val="none"/>
        </w:rPr>
        <w:t> </w:t>
      </w:r>
    </w:p>
    <w:p w14:paraId="00013B30" w14:textId="77777777" w:rsidR="000B7B34" w:rsidRPr="000B7B34" w:rsidRDefault="000B7B34" w:rsidP="000B7B34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  <w:lang w:val="el-GR"/>
        </w:rPr>
      </w:pPr>
      <w:r w:rsidRPr="001D4D39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Υφιστάμενοι χώροι φύλαξης: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A48466D" w14:textId="77777777" w:rsidR="000B7B34" w:rsidRPr="000B7B34" w:rsidRDefault="000B7B34" w:rsidP="000B7B34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  <w:lang w:val="el-GR"/>
        </w:rPr>
      </w:pPr>
    </w:p>
    <w:p w14:paraId="51C2A0F5" w14:textId="77777777" w:rsidR="000B7B34" w:rsidRPr="001D4D39" w:rsidRDefault="000B7B34" w:rsidP="000B7B3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 w:eastAsia="en-GB"/>
          <w14:ligatures w14:val="none"/>
        </w:rPr>
      </w:pPr>
      <w:r>
        <w:rPr>
          <w:rFonts w:ascii="Segoe UI" w:hAnsi="Segoe UI" w:cs="Segoe UI"/>
          <w:noProof/>
          <w:sz w:val="18"/>
          <w:szCs w:val="18"/>
          <w:lang w:val="el-GR"/>
        </w:rPr>
        <w:lastRenderedPageBreak/>
        <w:drawing>
          <wp:inline distT="0" distB="0" distL="0" distR="0" wp14:anchorId="3DA50922" wp14:editId="7F5C438D">
            <wp:extent cx="5943600" cy="3562350"/>
            <wp:effectExtent l="0" t="0" r="0" b="0"/>
            <wp:docPr id="64669212" name="Picture 1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9212" name="Picture 1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32A5CB25" w14:textId="5990EEF7" w:rsidR="000B7B34" w:rsidRDefault="000B7B34" w:rsidP="000B7B34">
      <w:pPr>
        <w:rPr>
          <w:rFonts w:eastAsiaTheme="minorEastAsia"/>
          <w:caps/>
          <w:color w:val="FFFFFF" w:themeColor="background1"/>
          <w:spacing w:val="15"/>
          <w:kern w:val="0"/>
          <w:szCs w:val="20"/>
          <w:lang w:val="el-GR"/>
          <w14:ligatures w14:val="none"/>
        </w:rPr>
      </w:pPr>
    </w:p>
    <w:p w14:paraId="5322CD9F" w14:textId="77777777" w:rsidR="00EF3E17" w:rsidRDefault="00EF3E17"/>
    <w:sectPr w:rsidR="00EF3E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DDE"/>
    <w:multiLevelType w:val="multilevel"/>
    <w:tmpl w:val="2C8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B48A9"/>
    <w:multiLevelType w:val="hybridMultilevel"/>
    <w:tmpl w:val="B81ED430"/>
    <w:lvl w:ilvl="0" w:tplc="F676CB1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EE1"/>
    <w:multiLevelType w:val="multilevel"/>
    <w:tmpl w:val="F2F6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E71285"/>
    <w:multiLevelType w:val="hybridMultilevel"/>
    <w:tmpl w:val="56624EF2"/>
    <w:lvl w:ilvl="0" w:tplc="0630C69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40546">
    <w:abstractNumId w:val="0"/>
  </w:num>
  <w:num w:numId="2" w16cid:durableId="1957638359">
    <w:abstractNumId w:val="2"/>
  </w:num>
  <w:num w:numId="3" w16cid:durableId="1962691585">
    <w:abstractNumId w:val="3"/>
  </w:num>
  <w:num w:numId="4" w16cid:durableId="13318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34"/>
    <w:rsid w:val="00046156"/>
    <w:rsid w:val="000B7B34"/>
    <w:rsid w:val="002B1283"/>
    <w:rsid w:val="00697A98"/>
    <w:rsid w:val="007D5D29"/>
    <w:rsid w:val="00C06382"/>
    <w:rsid w:val="00E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7685"/>
  <w15:chartTrackingRefBased/>
  <w15:docId w15:val="{53DD522F-B99C-41E3-B2D9-509AA7EC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34"/>
    <w:rPr>
      <w:lang w:val="en-US"/>
    </w:rPr>
  </w:style>
  <w:style w:type="paragraph" w:styleId="Heading1">
    <w:name w:val="heading 1"/>
    <w:aliases w:val="h1,new page/chapter,Heading 1(Report Only),H1,H11,H12,H111,H13,H112,H14,H113,H15,H114,H16,H115,H17,H116,H18,H117,H19,H118,H110,H119,H120,H1110,1,Part,MainHeader,Main Secti,Heading1-bio,Heading1slides,_επικεφαλίδα 1,Headline 1,H1 Char,Head1,l1"/>
    <w:basedOn w:val="Normal"/>
    <w:next w:val="Heading2"/>
    <w:link w:val="Heading1Char"/>
    <w:qFormat/>
    <w:rsid w:val="000B7B34"/>
    <w:pPr>
      <w:pBdr>
        <w:top w:val="single" w:sz="24" w:space="0" w:color="1F3864" w:themeColor="accent1" w:themeShade="80"/>
        <w:left w:val="single" w:sz="24" w:space="0" w:color="1F3864" w:themeColor="accent1" w:themeShade="80"/>
        <w:bottom w:val="single" w:sz="24" w:space="0" w:color="1F3864" w:themeColor="accent1" w:themeShade="80"/>
        <w:right w:val="single" w:sz="24" w:space="0" w:color="1F3864" w:themeColor="accent1" w:themeShade="80"/>
      </w:pBdr>
      <w:shd w:val="clear" w:color="auto" w:fill="1F3864" w:themeFill="accent1" w:themeFillShade="80"/>
      <w:spacing w:before="100" w:after="0" w:line="276" w:lineRule="auto"/>
      <w:jc w:val="both"/>
      <w:outlineLvl w:val="0"/>
    </w:pPr>
    <w:rPr>
      <w:rFonts w:eastAsiaTheme="minorEastAsia"/>
      <w:caps/>
      <w:color w:val="FFFFFF" w:themeColor="background1"/>
      <w:spacing w:val="15"/>
      <w:kern w:val="0"/>
      <w:sz w:val="24"/>
      <w:lang w:val="el-GR"/>
      <w14:ligatures w14:val="none"/>
    </w:rPr>
  </w:style>
  <w:style w:type="paragraph" w:styleId="Heading2">
    <w:name w:val="heading 2"/>
    <w:aliases w:val="h2,heading 2,h2 main heading,B Sub/Bold,hd2,H2,H21,H22,H211,2 headline,h,Chapter Title,Heading 2 Hidden,2,_επικεφαλίδα 2,Headline 2,headi,heading2,h21,h22,21,l2,list + change bar,e2,Header 2nd Page,???,Titre 2,Header 2,Heading Bug,Sub-Head,chn"/>
    <w:basedOn w:val="Normal"/>
    <w:next w:val="Heading3"/>
    <w:link w:val="Heading2Char"/>
    <w:unhideWhenUsed/>
    <w:qFormat/>
    <w:rsid w:val="000B7B34"/>
    <w:pPr>
      <w:pBdr>
        <w:top w:val="single" w:sz="24" w:space="0" w:color="2D70AD"/>
        <w:left w:val="single" w:sz="24" w:space="0" w:color="2D70AD"/>
        <w:bottom w:val="single" w:sz="24" w:space="0" w:color="2D70AD"/>
        <w:right w:val="single" w:sz="24" w:space="0" w:color="2D70AD"/>
      </w:pBdr>
      <w:shd w:val="clear" w:color="auto" w:fill="2D70AD"/>
      <w:spacing w:before="100" w:after="0" w:line="276" w:lineRule="auto"/>
      <w:jc w:val="both"/>
      <w:outlineLvl w:val="1"/>
    </w:pPr>
    <w:rPr>
      <w:rFonts w:eastAsiaTheme="minorEastAsia"/>
      <w:caps/>
      <w:color w:val="FFFFFF" w:themeColor="background1"/>
      <w:spacing w:val="15"/>
      <w:kern w:val="0"/>
      <w:szCs w:val="20"/>
      <w:lang w:val="el-G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ew page/chapter Char,Heading 1(Report Only) Char,H1 Char1,H11 Char,H12 Char,H111 Char,H13 Char,H112 Char,H14 Char,H113 Char,H15 Char,H114 Char,H16 Char,H115 Char,H17 Char,H116 Char,H18 Char,H117 Char,H19 Char,H118 Char,H110 Char"/>
    <w:basedOn w:val="DefaultParagraphFont"/>
    <w:link w:val="Heading1"/>
    <w:rsid w:val="000B7B34"/>
    <w:rPr>
      <w:rFonts w:eastAsiaTheme="minorEastAsia"/>
      <w:caps/>
      <w:color w:val="FFFFFF" w:themeColor="background1"/>
      <w:spacing w:val="15"/>
      <w:kern w:val="0"/>
      <w:sz w:val="24"/>
      <w:shd w:val="clear" w:color="auto" w:fill="1F3864" w:themeFill="accent1" w:themeFillShade="80"/>
      <w14:ligatures w14:val="none"/>
    </w:rPr>
  </w:style>
  <w:style w:type="character" w:customStyle="1" w:styleId="Heading2Char">
    <w:name w:val="Heading 2 Char"/>
    <w:aliases w:val="h2 Char,heading 2 Char,h2 main heading Char,B Sub/Bold Char,hd2 Char,H2 Char,H21 Char,H22 Char,H211 Char,2 headline Char,h Char,Chapter Title Char,Heading 2 Hidden Char,2 Char,_επικεφαλίδα 2 Char,Headline 2 Char,headi Char,heading2 Char"/>
    <w:basedOn w:val="DefaultParagraphFont"/>
    <w:link w:val="Heading2"/>
    <w:rsid w:val="000B7B34"/>
    <w:rPr>
      <w:rFonts w:eastAsiaTheme="minorEastAsia"/>
      <w:caps/>
      <w:color w:val="FFFFFF" w:themeColor="background1"/>
      <w:spacing w:val="15"/>
      <w:kern w:val="0"/>
      <w:szCs w:val="20"/>
      <w:shd w:val="clear" w:color="auto" w:fill="2D70AD"/>
      <w14:ligatures w14:val="none"/>
    </w:rPr>
  </w:style>
  <w:style w:type="character" w:customStyle="1" w:styleId="normaltextrun">
    <w:name w:val="normaltextrun"/>
    <w:basedOn w:val="DefaultParagraphFont"/>
    <w:rsid w:val="000B7B34"/>
  </w:style>
  <w:style w:type="character" w:customStyle="1" w:styleId="eop">
    <w:name w:val="eop"/>
    <w:basedOn w:val="DefaultParagraphFont"/>
    <w:rsid w:val="000B7B34"/>
  </w:style>
  <w:style w:type="character" w:customStyle="1" w:styleId="Heading3Char">
    <w:name w:val="Heading 3 Char"/>
    <w:basedOn w:val="DefaultParagraphFont"/>
    <w:link w:val="Heading3"/>
    <w:uiPriority w:val="9"/>
    <w:semiHidden/>
    <w:rsid w:val="000B7B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Stamboulopoulos</dc:creator>
  <cp:keywords/>
  <dc:description/>
  <cp:lastModifiedBy>Costas Stamboulopoulos</cp:lastModifiedBy>
  <cp:revision>4</cp:revision>
  <dcterms:created xsi:type="dcterms:W3CDTF">2023-10-13T06:51:00Z</dcterms:created>
  <dcterms:modified xsi:type="dcterms:W3CDTF">2023-10-13T06:58:00Z</dcterms:modified>
</cp:coreProperties>
</file>